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420" w:rsidRPr="00934420" w:rsidRDefault="00934420" w:rsidP="00934420">
      <w:pPr>
        <w:spacing w:line="360" w:lineRule="auto"/>
        <w:ind w:firstLineChars="200" w:firstLine="562"/>
        <w:rPr>
          <w:rFonts w:ascii="Times New Roman" w:hAnsi="Times New Roman" w:cs="Times New Roman"/>
          <w:b/>
          <w:sz w:val="28"/>
        </w:rPr>
      </w:pPr>
      <w:r w:rsidRPr="00934420">
        <w:rPr>
          <w:rFonts w:ascii="Times New Roman" w:hAnsi="Times New Roman" w:cs="Times New Roman"/>
          <w:b/>
          <w:sz w:val="28"/>
        </w:rPr>
        <w:t xml:space="preserve">Title: </w:t>
      </w:r>
    </w:p>
    <w:p w:rsidR="00934420" w:rsidRPr="00934420" w:rsidRDefault="00934420" w:rsidP="00934420">
      <w:pPr>
        <w:spacing w:line="360" w:lineRule="auto"/>
        <w:ind w:firstLineChars="200" w:firstLine="480"/>
        <w:rPr>
          <w:rFonts w:ascii="Times New Roman" w:hAnsi="Times New Roman" w:cs="Times New Roman"/>
          <w:sz w:val="24"/>
        </w:rPr>
      </w:pPr>
      <w:r w:rsidRPr="00934420">
        <w:rPr>
          <w:rFonts w:ascii="Times New Roman" w:hAnsi="Times New Roman" w:cs="Times New Roman"/>
          <w:sz w:val="24"/>
        </w:rPr>
        <w:t>Population-based Search for Multimodal Optimization</w:t>
      </w:r>
    </w:p>
    <w:p w:rsidR="00934420" w:rsidRPr="00934420" w:rsidRDefault="00934420" w:rsidP="00934420">
      <w:pPr>
        <w:spacing w:line="360" w:lineRule="auto"/>
        <w:ind w:firstLineChars="200" w:firstLine="480"/>
        <w:rPr>
          <w:rFonts w:ascii="Times New Roman" w:hAnsi="Times New Roman" w:cs="Times New Roman"/>
          <w:sz w:val="24"/>
        </w:rPr>
      </w:pPr>
    </w:p>
    <w:p w:rsidR="00934420" w:rsidRPr="00934420" w:rsidRDefault="00934420" w:rsidP="00934420">
      <w:pPr>
        <w:spacing w:line="360" w:lineRule="auto"/>
        <w:ind w:firstLineChars="200" w:firstLine="562"/>
        <w:rPr>
          <w:rFonts w:ascii="Times New Roman" w:hAnsi="Times New Roman" w:cs="Times New Roman"/>
          <w:b/>
          <w:sz w:val="28"/>
        </w:rPr>
      </w:pPr>
      <w:r w:rsidRPr="00934420">
        <w:rPr>
          <w:rFonts w:ascii="Times New Roman" w:hAnsi="Times New Roman" w:cs="Times New Roman"/>
          <w:b/>
          <w:sz w:val="28"/>
        </w:rPr>
        <w:t>Abstract</w:t>
      </w:r>
    </w:p>
    <w:p w:rsidR="00934420" w:rsidRPr="00934420" w:rsidRDefault="00934420" w:rsidP="00934420">
      <w:pPr>
        <w:spacing w:line="360" w:lineRule="auto"/>
        <w:ind w:firstLineChars="200" w:firstLine="480"/>
        <w:rPr>
          <w:rFonts w:ascii="Times New Roman" w:hAnsi="Times New Roman" w:cs="Times New Roman"/>
          <w:sz w:val="24"/>
        </w:rPr>
      </w:pPr>
      <w:r w:rsidRPr="00934420">
        <w:rPr>
          <w:rFonts w:ascii="Times New Roman" w:hAnsi="Times New Roman" w:cs="Times New Roman"/>
          <w:sz w:val="24"/>
        </w:rPr>
        <w:t>The past two decades have witnessed the emerging needs of solving, particularly using computational approaches, hard optimization problems that affect our daily life. Most of these hard problems are multimodal ones and sometimes with non-differentiable objective functions. Population-based heuristic search is one of the leading approaches that can address such problems. This talk will first illustrate some multimodal optimization problems. Then, recent progresses on population-based search methods will be presented with successful applications.</w:t>
      </w:r>
    </w:p>
    <w:p w:rsidR="00934420" w:rsidRPr="00934420" w:rsidRDefault="00934420" w:rsidP="00934420">
      <w:pPr>
        <w:spacing w:line="360" w:lineRule="auto"/>
        <w:ind w:firstLineChars="200" w:firstLine="480"/>
        <w:rPr>
          <w:sz w:val="24"/>
        </w:rPr>
      </w:pPr>
    </w:p>
    <w:p w:rsidR="00934420" w:rsidRPr="00934420" w:rsidRDefault="00AC16A8" w:rsidP="00934420">
      <w:pPr>
        <w:spacing w:line="360" w:lineRule="auto"/>
        <w:ind w:firstLineChars="200" w:firstLine="480"/>
        <w:rPr>
          <w:sz w:val="24"/>
        </w:rPr>
      </w:pPr>
      <w:r w:rsidRPr="00934420">
        <w:rPr>
          <w:rFonts w:hint="eastAsia"/>
          <w:sz w:val="24"/>
        </w:rPr>
        <w:t>个人简介：</w:t>
      </w:r>
    </w:p>
    <w:p w:rsidR="000E76F9" w:rsidRPr="00934420" w:rsidRDefault="00AC16A8" w:rsidP="00934420">
      <w:pPr>
        <w:spacing w:line="360" w:lineRule="auto"/>
        <w:ind w:firstLineChars="200" w:firstLine="480"/>
        <w:rPr>
          <w:sz w:val="24"/>
        </w:rPr>
      </w:pPr>
      <w:r w:rsidRPr="00934420">
        <w:rPr>
          <w:rFonts w:hint="eastAsia"/>
          <w:sz w:val="24"/>
        </w:rPr>
        <w:t>唐珂，中国科学技术大学计算机学院教授、博士生导师，</w:t>
      </w:r>
      <w:r w:rsidRPr="00934420">
        <w:rPr>
          <w:rFonts w:hint="eastAsia"/>
          <w:sz w:val="24"/>
        </w:rPr>
        <w:t>IEEE</w:t>
      </w:r>
      <w:r w:rsidRPr="00934420">
        <w:rPr>
          <w:rFonts w:hint="eastAsia"/>
          <w:sz w:val="24"/>
        </w:rPr>
        <w:t>高级会员，主要从事演化计算、机器学习等领域的研究，已在</w:t>
      </w:r>
      <w:r w:rsidRPr="00934420">
        <w:rPr>
          <w:rFonts w:hint="eastAsia"/>
          <w:sz w:val="24"/>
        </w:rPr>
        <w:t>IEEE TEVC</w:t>
      </w:r>
      <w:r w:rsidRPr="00934420">
        <w:rPr>
          <w:rFonts w:hint="eastAsia"/>
          <w:sz w:val="24"/>
        </w:rPr>
        <w:t>、</w:t>
      </w:r>
      <w:r w:rsidRPr="00934420">
        <w:rPr>
          <w:rFonts w:hint="eastAsia"/>
          <w:sz w:val="24"/>
        </w:rPr>
        <w:t>IEEE TNNLS</w:t>
      </w:r>
      <w:r w:rsidRPr="00934420">
        <w:rPr>
          <w:rFonts w:hint="eastAsia"/>
          <w:sz w:val="24"/>
        </w:rPr>
        <w:t>、</w:t>
      </w:r>
      <w:r w:rsidRPr="00934420">
        <w:rPr>
          <w:rFonts w:hint="eastAsia"/>
          <w:sz w:val="24"/>
        </w:rPr>
        <w:t>IEEE TCYB</w:t>
      </w:r>
      <w:r w:rsidRPr="00934420">
        <w:rPr>
          <w:rFonts w:hint="eastAsia"/>
          <w:sz w:val="24"/>
        </w:rPr>
        <w:t>、</w:t>
      </w:r>
      <w:r w:rsidRPr="00934420">
        <w:rPr>
          <w:rFonts w:hint="eastAsia"/>
          <w:sz w:val="24"/>
        </w:rPr>
        <w:t>IEEE TRO</w:t>
      </w:r>
      <w:r w:rsidRPr="00934420">
        <w:rPr>
          <w:rFonts w:hint="eastAsia"/>
          <w:sz w:val="24"/>
        </w:rPr>
        <w:t>、</w:t>
      </w:r>
      <w:r w:rsidRPr="00934420">
        <w:rPr>
          <w:rFonts w:hint="eastAsia"/>
          <w:sz w:val="24"/>
        </w:rPr>
        <w:t>IEEE TGRS</w:t>
      </w:r>
      <w:r w:rsidRPr="00934420">
        <w:rPr>
          <w:rFonts w:hint="eastAsia"/>
          <w:sz w:val="24"/>
        </w:rPr>
        <w:t>、</w:t>
      </w:r>
      <w:r w:rsidRPr="00934420">
        <w:rPr>
          <w:rFonts w:hint="eastAsia"/>
          <w:sz w:val="24"/>
        </w:rPr>
        <w:t>IJCAI</w:t>
      </w:r>
      <w:bookmarkStart w:id="0" w:name="_GoBack"/>
      <w:bookmarkEnd w:id="0"/>
      <w:r w:rsidRPr="00934420">
        <w:rPr>
          <w:rFonts w:hint="eastAsia"/>
          <w:sz w:val="24"/>
        </w:rPr>
        <w:t>、</w:t>
      </w:r>
      <w:r w:rsidRPr="00934420">
        <w:rPr>
          <w:rFonts w:hint="eastAsia"/>
          <w:sz w:val="24"/>
        </w:rPr>
        <w:t>AAAI</w:t>
      </w:r>
      <w:r w:rsidRPr="00934420">
        <w:rPr>
          <w:rFonts w:hint="eastAsia"/>
          <w:sz w:val="24"/>
        </w:rPr>
        <w:t>、</w:t>
      </w:r>
      <w:r w:rsidRPr="00934420">
        <w:rPr>
          <w:rFonts w:hint="eastAsia"/>
          <w:sz w:val="24"/>
        </w:rPr>
        <w:t>ICDE</w:t>
      </w:r>
      <w:r w:rsidRPr="00934420">
        <w:rPr>
          <w:rFonts w:hint="eastAsia"/>
          <w:sz w:val="24"/>
        </w:rPr>
        <w:t>等著名国际期刊和会议发表学术论文</w:t>
      </w:r>
      <w:r w:rsidRPr="00934420">
        <w:rPr>
          <w:rFonts w:hint="eastAsia"/>
          <w:sz w:val="24"/>
        </w:rPr>
        <w:t>100</w:t>
      </w:r>
      <w:r w:rsidRPr="00934420">
        <w:rPr>
          <w:rFonts w:hint="eastAsia"/>
          <w:sz w:val="24"/>
        </w:rPr>
        <w:t>余篇，被引用</w:t>
      </w:r>
      <w:r w:rsidRPr="00934420">
        <w:rPr>
          <w:rFonts w:hint="eastAsia"/>
          <w:sz w:val="24"/>
        </w:rPr>
        <w:t>4400</w:t>
      </w:r>
      <w:r w:rsidRPr="00934420">
        <w:rPr>
          <w:rFonts w:hint="eastAsia"/>
          <w:sz w:val="24"/>
        </w:rPr>
        <w:t>余次（</w:t>
      </w:r>
      <w:r w:rsidRPr="00934420">
        <w:rPr>
          <w:rFonts w:hint="eastAsia"/>
          <w:sz w:val="24"/>
        </w:rPr>
        <w:t>Google Scholar</w:t>
      </w:r>
      <w:r w:rsidRPr="00934420">
        <w:rPr>
          <w:rFonts w:hint="eastAsia"/>
          <w:sz w:val="24"/>
        </w:rPr>
        <w:t>）。曾获教育部自然科学二等奖（第一完成人），中国电子学会自然科学一等奖（第三完成人），</w:t>
      </w:r>
      <w:r w:rsidRPr="00934420">
        <w:rPr>
          <w:rFonts w:hint="eastAsia"/>
          <w:sz w:val="24"/>
        </w:rPr>
        <w:t>2012</w:t>
      </w:r>
      <w:r w:rsidRPr="00934420">
        <w:rPr>
          <w:rFonts w:hint="eastAsia"/>
          <w:sz w:val="24"/>
        </w:rPr>
        <w:t>年入选教育部新世纪优秀人才支持计划，</w:t>
      </w:r>
      <w:r w:rsidRPr="00934420">
        <w:rPr>
          <w:rFonts w:hint="eastAsia"/>
          <w:sz w:val="24"/>
        </w:rPr>
        <w:t>2015</w:t>
      </w:r>
      <w:r w:rsidRPr="00934420">
        <w:rPr>
          <w:rFonts w:hint="eastAsia"/>
          <w:sz w:val="24"/>
        </w:rPr>
        <w:t>年获英国皇家学会牛顿高级学者基金（</w:t>
      </w:r>
      <w:r w:rsidRPr="00934420">
        <w:rPr>
          <w:rFonts w:hint="eastAsia"/>
          <w:sz w:val="24"/>
        </w:rPr>
        <w:t>Newton Advanced Fellowship</w:t>
      </w:r>
      <w:r w:rsidRPr="00934420">
        <w:rPr>
          <w:rFonts w:hint="eastAsia"/>
          <w:sz w:val="24"/>
        </w:rPr>
        <w:t>）资助。现担任</w:t>
      </w:r>
      <w:r w:rsidRPr="00934420">
        <w:rPr>
          <w:rFonts w:hint="eastAsia"/>
          <w:sz w:val="24"/>
        </w:rPr>
        <w:t>IEEE Trans. on Evolutionary Computation</w:t>
      </w:r>
      <w:r w:rsidRPr="00934420">
        <w:rPr>
          <w:rFonts w:hint="eastAsia"/>
          <w:sz w:val="24"/>
        </w:rPr>
        <w:t>、</w:t>
      </w:r>
      <w:r w:rsidRPr="00934420">
        <w:rPr>
          <w:rFonts w:hint="eastAsia"/>
          <w:sz w:val="24"/>
        </w:rPr>
        <w:t>IEEE Computational Intelligence Magazine</w:t>
      </w:r>
      <w:r w:rsidRPr="00934420">
        <w:rPr>
          <w:rFonts w:hint="eastAsia"/>
          <w:sz w:val="24"/>
        </w:rPr>
        <w:t>等国际期刊副编，曾十余次担任</w:t>
      </w:r>
      <w:r w:rsidRPr="00934420">
        <w:rPr>
          <w:rFonts w:hint="eastAsia"/>
          <w:sz w:val="24"/>
        </w:rPr>
        <w:t>IEEE CEC</w:t>
      </w:r>
      <w:r w:rsidRPr="00934420">
        <w:rPr>
          <w:rFonts w:hint="eastAsia"/>
          <w:sz w:val="24"/>
        </w:rPr>
        <w:t>等国际会议程序委员会主席。</w:t>
      </w:r>
    </w:p>
    <w:sectPr w:rsidR="000E76F9" w:rsidRPr="009344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13A" w:rsidRDefault="00FD713A" w:rsidP="00AC16A8">
      <w:r>
        <w:separator/>
      </w:r>
    </w:p>
  </w:endnote>
  <w:endnote w:type="continuationSeparator" w:id="0">
    <w:p w:rsidR="00FD713A" w:rsidRDefault="00FD713A" w:rsidP="00AC1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13A" w:rsidRDefault="00FD713A" w:rsidP="00AC16A8">
      <w:r>
        <w:separator/>
      </w:r>
    </w:p>
  </w:footnote>
  <w:footnote w:type="continuationSeparator" w:id="0">
    <w:p w:rsidR="00FD713A" w:rsidRDefault="00FD713A" w:rsidP="00AC16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653"/>
    <w:rsid w:val="000E76F9"/>
    <w:rsid w:val="00177653"/>
    <w:rsid w:val="008055AF"/>
    <w:rsid w:val="00934420"/>
    <w:rsid w:val="00AC16A8"/>
    <w:rsid w:val="00DC3EAD"/>
    <w:rsid w:val="00FD7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84CB6B-A451-48E6-9C4E-EFD592E37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DC3EA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样式1"/>
    <w:basedOn w:val="1"/>
    <w:link w:val="1Char0"/>
    <w:qFormat/>
    <w:rsid w:val="00DC3EAD"/>
    <w:pPr>
      <w:adjustRightInd w:val="0"/>
      <w:snapToGrid w:val="0"/>
      <w:spacing w:beforeLines="50" w:before="50" w:line="360" w:lineRule="auto"/>
      <w:jc w:val="left"/>
    </w:pPr>
    <w:rPr>
      <w:rFonts w:ascii="黑体" w:eastAsia="黑体" w:hAnsi="黑体"/>
      <w:b w:val="0"/>
      <w:sz w:val="32"/>
      <w:szCs w:val="32"/>
    </w:rPr>
  </w:style>
  <w:style w:type="character" w:customStyle="1" w:styleId="1Char0">
    <w:name w:val="样式1 Char"/>
    <w:basedOn w:val="1Char"/>
    <w:link w:val="10"/>
    <w:rsid w:val="00DC3EAD"/>
    <w:rPr>
      <w:rFonts w:ascii="黑体" w:eastAsia="黑体" w:hAnsi="黑体"/>
      <w:b w:val="0"/>
      <w:bCs/>
      <w:kern w:val="44"/>
      <w:sz w:val="32"/>
      <w:szCs w:val="32"/>
    </w:rPr>
  </w:style>
  <w:style w:type="character" w:customStyle="1" w:styleId="1Char">
    <w:name w:val="标题 1 Char"/>
    <w:basedOn w:val="a0"/>
    <w:link w:val="1"/>
    <w:uiPriority w:val="9"/>
    <w:rsid w:val="00DC3EAD"/>
    <w:rPr>
      <w:b/>
      <w:bCs/>
      <w:kern w:val="44"/>
      <w:sz w:val="44"/>
      <w:szCs w:val="44"/>
    </w:rPr>
  </w:style>
  <w:style w:type="paragraph" w:styleId="a3">
    <w:name w:val="header"/>
    <w:basedOn w:val="a"/>
    <w:link w:val="Char"/>
    <w:uiPriority w:val="99"/>
    <w:unhideWhenUsed/>
    <w:rsid w:val="00AC16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16A8"/>
    <w:rPr>
      <w:sz w:val="18"/>
      <w:szCs w:val="18"/>
    </w:rPr>
  </w:style>
  <w:style w:type="paragraph" w:styleId="a4">
    <w:name w:val="footer"/>
    <w:basedOn w:val="a"/>
    <w:link w:val="Char0"/>
    <w:uiPriority w:val="99"/>
    <w:unhideWhenUsed/>
    <w:rsid w:val="00AC16A8"/>
    <w:pPr>
      <w:tabs>
        <w:tab w:val="center" w:pos="4153"/>
        <w:tab w:val="right" w:pos="8306"/>
      </w:tabs>
      <w:snapToGrid w:val="0"/>
      <w:jc w:val="left"/>
    </w:pPr>
    <w:rPr>
      <w:sz w:val="18"/>
      <w:szCs w:val="18"/>
    </w:rPr>
  </w:style>
  <w:style w:type="character" w:customStyle="1" w:styleId="Char0">
    <w:name w:val="页脚 Char"/>
    <w:basedOn w:val="a0"/>
    <w:link w:val="a4"/>
    <w:uiPriority w:val="99"/>
    <w:rsid w:val="00AC16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xsx</dc:creator>
  <cp:keywords/>
  <dc:description/>
  <cp:lastModifiedBy>xsx</cp:lastModifiedBy>
  <cp:revision>3</cp:revision>
  <dcterms:created xsi:type="dcterms:W3CDTF">2017-06-13T05:54:00Z</dcterms:created>
  <dcterms:modified xsi:type="dcterms:W3CDTF">2017-06-13T12:01:00Z</dcterms:modified>
</cp:coreProperties>
</file>